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pPr w:leftFromText="180" w:rightFromText="180" w:vertAnchor="text" w:horzAnchor="margin" w:tblpXSpec="center" w:tblpY="322"/>
        <w:tblW w:w="158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50"/>
        <w:gridCol w:w="26"/>
        <w:gridCol w:w="683"/>
        <w:gridCol w:w="26"/>
        <w:gridCol w:w="683"/>
        <w:gridCol w:w="26"/>
        <w:gridCol w:w="827"/>
        <w:gridCol w:w="26"/>
        <w:gridCol w:w="683"/>
        <w:gridCol w:w="26"/>
        <w:gridCol w:w="876"/>
        <w:gridCol w:w="984"/>
        <w:gridCol w:w="867"/>
      </w:tblGrid>
      <w:tr w:rsidR="000A5871">
        <w:trPr>
          <w:trHeight w:val="606"/>
          <w:jc w:val="center"/>
        </w:trPr>
        <w:tc>
          <w:tcPr>
            <w:tcW w:w="1430" w:type="dxa"/>
            <w:tcBorders>
              <w:tl2br w:val="single" w:sz="4" w:space="0" w:color="auto"/>
            </w:tcBorders>
          </w:tcPr>
          <w:p w:rsidR="000A5871" w:rsidRDefault="000A5871" w:rsidP="000A5871">
            <w:pPr>
              <w:ind w:firstLineChars="2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0A5871" w:rsidRDefault="000A587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0A5871" w:rsidRDefault="000A587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0A5871" w:rsidRDefault="000A587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0A5871" w:rsidRDefault="000A587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0A5871" w:rsidRDefault="000A587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0A5871" w:rsidRDefault="000A5871" w:rsidP="000A5871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0A5871" w:rsidRDefault="000A5871" w:rsidP="000A5871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0A5871" w:rsidRDefault="000A587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0A5871" w:rsidRDefault="000A5871" w:rsidP="000A5871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0A5871" w:rsidRDefault="000A587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</w:tcPr>
          <w:p w:rsidR="000A5871" w:rsidRDefault="000A587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0A5871" w:rsidRDefault="000A587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0A5871" w:rsidRDefault="000A587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0A5871" w:rsidRDefault="000A587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0A5871" w:rsidRDefault="000A587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0A5871" w:rsidRDefault="000A5871" w:rsidP="000A5871">
            <w:pPr>
              <w:ind w:firstLineChars="10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  <w:gridSpan w:val="2"/>
          </w:tcPr>
          <w:p w:rsidR="000A5871" w:rsidRDefault="000A587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0A5871" w:rsidRDefault="000A587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gridSpan w:val="2"/>
          </w:tcPr>
          <w:p w:rsidR="000A5871" w:rsidRDefault="000A587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0A5871" w:rsidRDefault="000A587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gridSpan w:val="2"/>
          </w:tcPr>
          <w:p w:rsidR="000A5871" w:rsidRDefault="000A587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0A5871" w:rsidRDefault="000A5871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A5871" w:rsidRDefault="000A587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0A5871" w:rsidRDefault="000A587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  <w:gridSpan w:val="2"/>
          </w:tcPr>
          <w:p w:rsidR="000A5871" w:rsidRDefault="000A587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0A5871" w:rsidRDefault="000A587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0A5871" w:rsidRDefault="000A587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0A5871" w:rsidRDefault="000A587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 w:rsidR="000A5871" w:rsidRDefault="000A5871" w:rsidP="000A5871">
            <w:pPr>
              <w:ind w:firstLineChars="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67" w:type="dxa"/>
          </w:tcPr>
          <w:p w:rsidR="000A5871" w:rsidRDefault="000A587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0A5871">
        <w:trPr>
          <w:trHeight w:val="347"/>
          <w:jc w:val="center"/>
        </w:trPr>
        <w:tc>
          <w:tcPr>
            <w:tcW w:w="1430" w:type="dxa"/>
          </w:tcPr>
          <w:p w:rsidR="000A5871" w:rsidRDefault="000A58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141011</w:t>
            </w:r>
          </w:p>
        </w:tc>
        <w:tc>
          <w:tcPr>
            <w:tcW w:w="76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76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A5871" w:rsidRDefault="000A5871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0A5871" w:rsidRDefault="000A5871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36.2</w:t>
            </w:r>
          </w:p>
        </w:tc>
      </w:tr>
      <w:tr w:rsidR="000A5871">
        <w:trPr>
          <w:jc w:val="center"/>
        </w:trPr>
        <w:tc>
          <w:tcPr>
            <w:tcW w:w="1430" w:type="dxa"/>
          </w:tcPr>
          <w:p w:rsidR="000A5871" w:rsidRDefault="000A58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141012</w:t>
            </w:r>
          </w:p>
        </w:tc>
        <w:tc>
          <w:tcPr>
            <w:tcW w:w="76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-3.7</w:t>
            </w:r>
          </w:p>
        </w:tc>
        <w:tc>
          <w:tcPr>
            <w:tcW w:w="766" w:type="dxa"/>
          </w:tcPr>
          <w:p w:rsidR="000A5871" w:rsidRDefault="000A5871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 w:rsidP="000A5871">
            <w:pPr>
              <w:ind w:firstLineChars="100" w:firstLine="31680"/>
              <w:rPr>
                <w:sz w:val="24"/>
              </w:rPr>
            </w:pPr>
          </w:p>
        </w:tc>
        <w:tc>
          <w:tcPr>
            <w:tcW w:w="135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A5871" w:rsidRDefault="000A5871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0A5871" w:rsidRDefault="000A5871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-42.1</w:t>
            </w:r>
          </w:p>
        </w:tc>
      </w:tr>
      <w:tr w:rsidR="000A5871">
        <w:trPr>
          <w:jc w:val="center"/>
        </w:trPr>
        <w:tc>
          <w:tcPr>
            <w:tcW w:w="1430" w:type="dxa"/>
          </w:tcPr>
          <w:p w:rsidR="000A5871" w:rsidRDefault="000A58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141013</w:t>
            </w:r>
          </w:p>
        </w:tc>
        <w:tc>
          <w:tcPr>
            <w:tcW w:w="76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6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35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A5871" w:rsidRDefault="000A5871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0A5871" w:rsidRDefault="000A5871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23.2</w:t>
            </w:r>
          </w:p>
        </w:tc>
      </w:tr>
      <w:tr w:rsidR="000A5871">
        <w:trPr>
          <w:trHeight w:val="64"/>
          <w:jc w:val="center"/>
        </w:trPr>
        <w:tc>
          <w:tcPr>
            <w:tcW w:w="1430" w:type="dxa"/>
          </w:tcPr>
          <w:p w:rsidR="000A5871" w:rsidRDefault="000A58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141014</w:t>
            </w:r>
          </w:p>
        </w:tc>
        <w:tc>
          <w:tcPr>
            <w:tcW w:w="76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6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A5871" w:rsidRDefault="000A5871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0A5871" w:rsidRDefault="000A5871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</w:tr>
      <w:tr w:rsidR="000A5871">
        <w:trPr>
          <w:trHeight w:val="285"/>
          <w:jc w:val="center"/>
        </w:trPr>
        <w:tc>
          <w:tcPr>
            <w:tcW w:w="1430" w:type="dxa"/>
          </w:tcPr>
          <w:p w:rsidR="000A5871" w:rsidRDefault="000A58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141021</w:t>
            </w:r>
          </w:p>
        </w:tc>
        <w:tc>
          <w:tcPr>
            <w:tcW w:w="76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7.3</w:t>
            </w:r>
          </w:p>
        </w:tc>
        <w:tc>
          <w:tcPr>
            <w:tcW w:w="76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A5871" w:rsidRDefault="000A5871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0A5871" w:rsidRDefault="000A5871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112.8</w:t>
            </w:r>
          </w:p>
        </w:tc>
      </w:tr>
      <w:tr w:rsidR="000A5871">
        <w:trPr>
          <w:jc w:val="center"/>
        </w:trPr>
        <w:tc>
          <w:tcPr>
            <w:tcW w:w="1430" w:type="dxa"/>
          </w:tcPr>
          <w:p w:rsidR="000A5871" w:rsidRDefault="000A58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141022</w:t>
            </w:r>
          </w:p>
        </w:tc>
        <w:tc>
          <w:tcPr>
            <w:tcW w:w="76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6.4</w:t>
            </w:r>
          </w:p>
        </w:tc>
        <w:tc>
          <w:tcPr>
            <w:tcW w:w="76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 w:rsidP="000A5871">
            <w:pPr>
              <w:ind w:firstLineChars="100" w:firstLine="31680"/>
              <w:rPr>
                <w:sz w:val="24"/>
              </w:rPr>
            </w:pPr>
          </w:p>
        </w:tc>
        <w:tc>
          <w:tcPr>
            <w:tcW w:w="135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A5871" w:rsidRDefault="000A5871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0A5871" w:rsidRDefault="000A5871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77</w:t>
            </w:r>
          </w:p>
        </w:tc>
      </w:tr>
      <w:tr w:rsidR="000A5871">
        <w:trPr>
          <w:jc w:val="center"/>
        </w:trPr>
        <w:tc>
          <w:tcPr>
            <w:tcW w:w="1430" w:type="dxa"/>
          </w:tcPr>
          <w:p w:rsidR="000A5871" w:rsidRDefault="000A58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141023</w:t>
            </w:r>
          </w:p>
        </w:tc>
        <w:tc>
          <w:tcPr>
            <w:tcW w:w="76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A5871" w:rsidRDefault="000A5871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0A5871" w:rsidRDefault="000A5871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</w:tr>
      <w:tr w:rsidR="000A5871">
        <w:trPr>
          <w:trHeight w:val="359"/>
          <w:jc w:val="center"/>
        </w:trPr>
        <w:tc>
          <w:tcPr>
            <w:tcW w:w="1430" w:type="dxa"/>
          </w:tcPr>
          <w:p w:rsidR="000A5871" w:rsidRDefault="000A58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141024</w:t>
            </w:r>
          </w:p>
        </w:tc>
        <w:tc>
          <w:tcPr>
            <w:tcW w:w="76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-1.2</w:t>
            </w:r>
          </w:p>
        </w:tc>
        <w:tc>
          <w:tcPr>
            <w:tcW w:w="76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A5871" w:rsidRDefault="000A5871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0A5871" w:rsidRDefault="000A5871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-21.6</w:t>
            </w:r>
          </w:p>
        </w:tc>
      </w:tr>
      <w:tr w:rsidR="000A5871">
        <w:trPr>
          <w:jc w:val="center"/>
        </w:trPr>
        <w:tc>
          <w:tcPr>
            <w:tcW w:w="1430" w:type="dxa"/>
          </w:tcPr>
          <w:p w:rsidR="000A5871" w:rsidRDefault="000A58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141031</w:t>
            </w:r>
          </w:p>
        </w:tc>
        <w:tc>
          <w:tcPr>
            <w:tcW w:w="76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76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A5871" w:rsidRDefault="000A5871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0A5871" w:rsidRDefault="000A5871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6.9</w:t>
            </w:r>
          </w:p>
        </w:tc>
      </w:tr>
      <w:tr w:rsidR="000A5871">
        <w:trPr>
          <w:jc w:val="center"/>
        </w:trPr>
        <w:tc>
          <w:tcPr>
            <w:tcW w:w="1430" w:type="dxa"/>
          </w:tcPr>
          <w:p w:rsidR="000A5871" w:rsidRDefault="000A58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141032</w:t>
            </w:r>
          </w:p>
        </w:tc>
        <w:tc>
          <w:tcPr>
            <w:tcW w:w="76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-1.3</w:t>
            </w:r>
          </w:p>
        </w:tc>
        <w:tc>
          <w:tcPr>
            <w:tcW w:w="766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16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A5871" w:rsidRDefault="000A5871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0A5871" w:rsidRDefault="000A5871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1.5</w:t>
            </w:r>
          </w:p>
        </w:tc>
      </w:tr>
      <w:tr w:rsidR="000A5871">
        <w:trPr>
          <w:trHeight w:val="257"/>
          <w:jc w:val="center"/>
        </w:trPr>
        <w:tc>
          <w:tcPr>
            <w:tcW w:w="1430" w:type="dxa"/>
          </w:tcPr>
          <w:p w:rsidR="000A5871" w:rsidRDefault="000A58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141041</w:t>
            </w:r>
          </w:p>
        </w:tc>
        <w:tc>
          <w:tcPr>
            <w:tcW w:w="76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76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A5871" w:rsidRDefault="000A5871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0A5871" w:rsidRDefault="000A5871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52.6</w:t>
            </w:r>
          </w:p>
        </w:tc>
      </w:tr>
      <w:tr w:rsidR="000A5871">
        <w:trPr>
          <w:jc w:val="center"/>
        </w:trPr>
        <w:tc>
          <w:tcPr>
            <w:tcW w:w="1430" w:type="dxa"/>
          </w:tcPr>
          <w:p w:rsidR="000A5871" w:rsidRDefault="000A58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141051</w:t>
            </w:r>
          </w:p>
        </w:tc>
        <w:tc>
          <w:tcPr>
            <w:tcW w:w="76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8.8</w:t>
            </w:r>
          </w:p>
        </w:tc>
        <w:tc>
          <w:tcPr>
            <w:tcW w:w="76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 w:rsidP="000A5871">
            <w:pPr>
              <w:ind w:firstLineChars="100" w:firstLine="31680"/>
              <w:rPr>
                <w:sz w:val="24"/>
              </w:rPr>
            </w:pPr>
          </w:p>
        </w:tc>
        <w:tc>
          <w:tcPr>
            <w:tcW w:w="135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A5871" w:rsidRDefault="000A5871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0A5871" w:rsidRDefault="000A5871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113.8</w:t>
            </w:r>
          </w:p>
        </w:tc>
      </w:tr>
      <w:tr w:rsidR="000A5871">
        <w:trPr>
          <w:jc w:val="center"/>
        </w:trPr>
        <w:tc>
          <w:tcPr>
            <w:tcW w:w="1430" w:type="dxa"/>
          </w:tcPr>
          <w:p w:rsidR="000A5871" w:rsidRDefault="000A58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141061</w:t>
            </w:r>
          </w:p>
        </w:tc>
        <w:tc>
          <w:tcPr>
            <w:tcW w:w="76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76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A5871" w:rsidRDefault="000A5871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0A5871" w:rsidRDefault="000A5871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91.7</w:t>
            </w:r>
          </w:p>
        </w:tc>
      </w:tr>
      <w:tr w:rsidR="000A5871">
        <w:trPr>
          <w:jc w:val="center"/>
        </w:trPr>
        <w:tc>
          <w:tcPr>
            <w:tcW w:w="1430" w:type="dxa"/>
          </w:tcPr>
          <w:p w:rsidR="000A5871" w:rsidRDefault="000A58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151011</w:t>
            </w:r>
          </w:p>
        </w:tc>
        <w:tc>
          <w:tcPr>
            <w:tcW w:w="76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A5871" w:rsidRDefault="000A5871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0A5871" w:rsidRDefault="000A5871">
            <w:pPr>
              <w:widowControl/>
              <w:jc w:val="left"/>
              <w:textAlignment w:val="bottom"/>
              <w:rPr>
                <w:rFonts w:ascii="宋体" w:cs="宋体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166.9</w:t>
            </w:r>
          </w:p>
        </w:tc>
      </w:tr>
      <w:tr w:rsidR="000A5871">
        <w:trPr>
          <w:jc w:val="center"/>
        </w:trPr>
        <w:tc>
          <w:tcPr>
            <w:tcW w:w="1430" w:type="dxa"/>
          </w:tcPr>
          <w:p w:rsidR="000A5871" w:rsidRDefault="000A58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151012</w:t>
            </w:r>
          </w:p>
        </w:tc>
        <w:tc>
          <w:tcPr>
            <w:tcW w:w="76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A5871" w:rsidRDefault="000A5871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0A5871" w:rsidRDefault="000A5871">
            <w:pPr>
              <w:widowControl/>
              <w:jc w:val="left"/>
              <w:textAlignment w:val="bottom"/>
              <w:rPr>
                <w:rFonts w:ascii="宋体" w:cs="宋体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140.8</w:t>
            </w:r>
          </w:p>
        </w:tc>
      </w:tr>
      <w:tr w:rsidR="000A5871">
        <w:trPr>
          <w:trHeight w:val="317"/>
          <w:jc w:val="center"/>
        </w:trPr>
        <w:tc>
          <w:tcPr>
            <w:tcW w:w="1430" w:type="dxa"/>
          </w:tcPr>
          <w:p w:rsidR="000A5871" w:rsidRDefault="000A58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151013</w:t>
            </w:r>
          </w:p>
        </w:tc>
        <w:tc>
          <w:tcPr>
            <w:tcW w:w="76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-1.6</w:t>
            </w:r>
          </w:p>
        </w:tc>
        <w:tc>
          <w:tcPr>
            <w:tcW w:w="76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4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A5871" w:rsidRDefault="000A5871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0A5871" w:rsidRDefault="000A5871">
            <w:pPr>
              <w:widowControl/>
              <w:jc w:val="left"/>
              <w:textAlignment w:val="bottom"/>
              <w:rPr>
                <w:rFonts w:ascii="宋体" w:cs="宋体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-14.9</w:t>
            </w:r>
          </w:p>
        </w:tc>
      </w:tr>
      <w:tr w:rsidR="000A5871">
        <w:trPr>
          <w:jc w:val="center"/>
        </w:trPr>
        <w:tc>
          <w:tcPr>
            <w:tcW w:w="1430" w:type="dxa"/>
          </w:tcPr>
          <w:p w:rsidR="000A5871" w:rsidRDefault="000A58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151014</w:t>
            </w:r>
          </w:p>
        </w:tc>
        <w:tc>
          <w:tcPr>
            <w:tcW w:w="76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-1.4</w:t>
            </w:r>
          </w:p>
        </w:tc>
        <w:tc>
          <w:tcPr>
            <w:tcW w:w="76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4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A5871" w:rsidRDefault="000A5871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0A5871" w:rsidRDefault="000A5871">
            <w:pPr>
              <w:widowControl/>
              <w:jc w:val="left"/>
              <w:textAlignment w:val="bottom"/>
              <w:rPr>
                <w:rFonts w:ascii="宋体" w:cs="宋体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6.7</w:t>
            </w:r>
          </w:p>
        </w:tc>
      </w:tr>
      <w:tr w:rsidR="000A5871">
        <w:trPr>
          <w:jc w:val="center"/>
        </w:trPr>
        <w:tc>
          <w:tcPr>
            <w:tcW w:w="1430" w:type="dxa"/>
          </w:tcPr>
          <w:p w:rsidR="000A5871" w:rsidRDefault="000A58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151021</w:t>
            </w:r>
          </w:p>
        </w:tc>
        <w:tc>
          <w:tcPr>
            <w:tcW w:w="76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8.9</w:t>
            </w:r>
          </w:p>
        </w:tc>
        <w:tc>
          <w:tcPr>
            <w:tcW w:w="76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A5871" w:rsidRDefault="000A5871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0A5871" w:rsidRDefault="000A5871">
            <w:pPr>
              <w:widowControl/>
              <w:jc w:val="left"/>
              <w:textAlignment w:val="bottom"/>
              <w:rPr>
                <w:rFonts w:ascii="宋体" w:cs="宋体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79.7</w:t>
            </w:r>
          </w:p>
        </w:tc>
      </w:tr>
      <w:tr w:rsidR="000A5871">
        <w:trPr>
          <w:jc w:val="center"/>
        </w:trPr>
        <w:tc>
          <w:tcPr>
            <w:tcW w:w="1430" w:type="dxa"/>
          </w:tcPr>
          <w:p w:rsidR="000A5871" w:rsidRDefault="000A58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151022</w:t>
            </w:r>
          </w:p>
        </w:tc>
        <w:tc>
          <w:tcPr>
            <w:tcW w:w="76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-4.4</w:t>
            </w:r>
          </w:p>
        </w:tc>
        <w:tc>
          <w:tcPr>
            <w:tcW w:w="94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A5871" w:rsidRDefault="000A5871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0A5871" w:rsidRDefault="000A5871">
            <w:pPr>
              <w:widowControl/>
              <w:jc w:val="left"/>
              <w:textAlignment w:val="bottom"/>
              <w:rPr>
                <w:rFonts w:ascii="宋体" w:cs="宋体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119.4</w:t>
            </w:r>
          </w:p>
        </w:tc>
      </w:tr>
      <w:tr w:rsidR="000A5871">
        <w:trPr>
          <w:jc w:val="center"/>
        </w:trPr>
        <w:tc>
          <w:tcPr>
            <w:tcW w:w="1430" w:type="dxa"/>
          </w:tcPr>
          <w:p w:rsidR="000A5871" w:rsidRDefault="000A58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151023</w:t>
            </w:r>
          </w:p>
        </w:tc>
        <w:tc>
          <w:tcPr>
            <w:tcW w:w="76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76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94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A5871" w:rsidRDefault="000A5871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0A5871" w:rsidRDefault="000A5871">
            <w:pPr>
              <w:widowControl/>
              <w:jc w:val="left"/>
              <w:textAlignment w:val="bottom"/>
              <w:rPr>
                <w:rFonts w:ascii="宋体" w:cs="宋体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100.9</w:t>
            </w:r>
          </w:p>
        </w:tc>
      </w:tr>
      <w:tr w:rsidR="000A5871">
        <w:trPr>
          <w:jc w:val="center"/>
        </w:trPr>
        <w:tc>
          <w:tcPr>
            <w:tcW w:w="1430" w:type="dxa"/>
          </w:tcPr>
          <w:p w:rsidR="000A5871" w:rsidRDefault="000A58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151031</w:t>
            </w:r>
          </w:p>
        </w:tc>
        <w:tc>
          <w:tcPr>
            <w:tcW w:w="76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6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A5871" w:rsidRDefault="000A5871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0A5871" w:rsidRDefault="000A5871">
            <w:pPr>
              <w:widowControl/>
              <w:jc w:val="left"/>
              <w:textAlignment w:val="bottom"/>
              <w:rPr>
                <w:rFonts w:ascii="宋体" w:cs="宋体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107.1</w:t>
            </w:r>
          </w:p>
        </w:tc>
      </w:tr>
      <w:tr w:rsidR="000A5871">
        <w:trPr>
          <w:jc w:val="center"/>
        </w:trPr>
        <w:tc>
          <w:tcPr>
            <w:tcW w:w="1430" w:type="dxa"/>
          </w:tcPr>
          <w:p w:rsidR="000A5871" w:rsidRDefault="000A58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151032</w:t>
            </w:r>
          </w:p>
        </w:tc>
        <w:tc>
          <w:tcPr>
            <w:tcW w:w="76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-1.4</w:t>
            </w:r>
          </w:p>
        </w:tc>
        <w:tc>
          <w:tcPr>
            <w:tcW w:w="76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A5871" w:rsidRDefault="000A5871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0A5871" w:rsidRDefault="000A5871">
            <w:pPr>
              <w:widowControl/>
              <w:jc w:val="left"/>
              <w:textAlignment w:val="bottom"/>
              <w:rPr>
                <w:rFonts w:ascii="宋体" w:cs="宋体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-8.6</w:t>
            </w:r>
          </w:p>
        </w:tc>
      </w:tr>
      <w:tr w:rsidR="000A5871">
        <w:trPr>
          <w:trHeight w:val="277"/>
          <w:jc w:val="center"/>
        </w:trPr>
        <w:tc>
          <w:tcPr>
            <w:tcW w:w="1430" w:type="dxa"/>
          </w:tcPr>
          <w:p w:rsidR="000A5871" w:rsidRDefault="000A58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151033</w:t>
            </w:r>
          </w:p>
        </w:tc>
        <w:tc>
          <w:tcPr>
            <w:tcW w:w="76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7.8</w:t>
            </w:r>
          </w:p>
        </w:tc>
        <w:tc>
          <w:tcPr>
            <w:tcW w:w="76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-5</w:t>
            </w:r>
          </w:p>
        </w:tc>
        <w:tc>
          <w:tcPr>
            <w:tcW w:w="94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A5871" w:rsidRDefault="000A5871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0A5871" w:rsidRDefault="000A5871">
            <w:pPr>
              <w:widowControl/>
              <w:jc w:val="left"/>
              <w:textAlignment w:val="bottom"/>
              <w:rPr>
                <w:rFonts w:ascii="宋体" w:cs="宋体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12.8</w:t>
            </w:r>
          </w:p>
        </w:tc>
      </w:tr>
      <w:tr w:rsidR="000A5871">
        <w:trPr>
          <w:jc w:val="center"/>
        </w:trPr>
        <w:tc>
          <w:tcPr>
            <w:tcW w:w="1430" w:type="dxa"/>
          </w:tcPr>
          <w:p w:rsidR="000A5871" w:rsidRDefault="000A58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151034</w:t>
            </w:r>
          </w:p>
        </w:tc>
        <w:tc>
          <w:tcPr>
            <w:tcW w:w="76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3.7</w:t>
            </w:r>
          </w:p>
        </w:tc>
        <w:tc>
          <w:tcPr>
            <w:tcW w:w="76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-6</w:t>
            </w:r>
          </w:p>
        </w:tc>
        <w:tc>
          <w:tcPr>
            <w:tcW w:w="94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A5871" w:rsidRDefault="000A5871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0A5871" w:rsidRDefault="000A5871">
            <w:pPr>
              <w:widowControl/>
              <w:jc w:val="left"/>
              <w:textAlignment w:val="bottom"/>
              <w:rPr>
                <w:rFonts w:ascii="宋体" w:cs="宋体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86.6</w:t>
            </w:r>
          </w:p>
        </w:tc>
      </w:tr>
      <w:tr w:rsidR="000A5871">
        <w:trPr>
          <w:jc w:val="center"/>
        </w:trPr>
        <w:tc>
          <w:tcPr>
            <w:tcW w:w="1430" w:type="dxa"/>
          </w:tcPr>
          <w:p w:rsidR="000A5871" w:rsidRDefault="000A58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151041</w:t>
            </w:r>
          </w:p>
        </w:tc>
        <w:tc>
          <w:tcPr>
            <w:tcW w:w="76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76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0A5871" w:rsidRDefault="000A5871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A5871" w:rsidRDefault="000A5871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0A5871" w:rsidRDefault="000A5871">
            <w:pPr>
              <w:widowControl/>
              <w:jc w:val="left"/>
              <w:textAlignment w:val="bottom"/>
              <w:rPr>
                <w:rFonts w:ascii="宋体" w:cs="宋体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81.5</w:t>
            </w:r>
          </w:p>
        </w:tc>
      </w:tr>
      <w:tr w:rsidR="000A5871">
        <w:trPr>
          <w:jc w:val="center"/>
        </w:trPr>
        <w:tc>
          <w:tcPr>
            <w:tcW w:w="1430" w:type="dxa"/>
          </w:tcPr>
          <w:p w:rsidR="000A5871" w:rsidRDefault="000A58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151051</w:t>
            </w:r>
          </w:p>
        </w:tc>
        <w:tc>
          <w:tcPr>
            <w:tcW w:w="76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5.6</w:t>
            </w:r>
          </w:p>
        </w:tc>
        <w:tc>
          <w:tcPr>
            <w:tcW w:w="76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-1.2</w:t>
            </w:r>
          </w:p>
        </w:tc>
        <w:tc>
          <w:tcPr>
            <w:tcW w:w="94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A5871" w:rsidRDefault="000A5871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0A5871" w:rsidRDefault="000A5871">
            <w:pPr>
              <w:widowControl/>
              <w:jc w:val="left"/>
              <w:textAlignment w:val="bottom"/>
              <w:rPr>
                <w:rFonts w:ascii="宋体" w:cs="宋体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138.1</w:t>
            </w:r>
          </w:p>
        </w:tc>
      </w:tr>
      <w:tr w:rsidR="000A5871">
        <w:trPr>
          <w:jc w:val="center"/>
        </w:trPr>
        <w:tc>
          <w:tcPr>
            <w:tcW w:w="1430" w:type="dxa"/>
          </w:tcPr>
          <w:p w:rsidR="000A5871" w:rsidRDefault="000A58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151061</w:t>
            </w:r>
          </w:p>
        </w:tc>
        <w:tc>
          <w:tcPr>
            <w:tcW w:w="76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8.4</w:t>
            </w:r>
          </w:p>
        </w:tc>
        <w:tc>
          <w:tcPr>
            <w:tcW w:w="766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0A5871" w:rsidRDefault="000A5871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A5871" w:rsidRDefault="000A5871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A5871" w:rsidRDefault="000A5871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0A5871" w:rsidRDefault="000A5871">
            <w:pPr>
              <w:widowControl/>
              <w:jc w:val="left"/>
              <w:textAlignment w:val="bottom"/>
              <w:rPr>
                <w:rFonts w:ascii="宋体" w:cs="宋体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151</w:t>
            </w:r>
          </w:p>
        </w:tc>
      </w:tr>
    </w:tbl>
    <w:p w:rsidR="000A5871" w:rsidRDefault="000A5871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>
        <w:rPr>
          <w:rFonts w:ascii="宋体" w:hAnsi="宋体" w:hint="eastAsia"/>
          <w:b/>
          <w:sz w:val="24"/>
        </w:rPr>
        <w:t>第十三周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>
        <w:rPr>
          <w:rFonts w:ascii="宋体" w:hAnsi="宋体"/>
          <w:b/>
          <w:sz w:val="24"/>
        </w:rPr>
        <w:t>2016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/>
          <w:b/>
          <w:sz w:val="24"/>
        </w:rPr>
        <w:t>5</w:t>
      </w:r>
      <w:r>
        <w:rPr>
          <w:rFonts w:ascii="宋体" w:hAnsi="宋体" w:hint="eastAsia"/>
          <w:b/>
          <w:sz w:val="24"/>
        </w:rPr>
        <w:t>月</w:t>
      </w:r>
      <w:bookmarkStart w:id="0" w:name="_GoBack"/>
      <w:bookmarkEnd w:id="0"/>
    </w:p>
    <w:p w:rsidR="000A5871" w:rsidRDefault="000A5871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                            </w:t>
      </w:r>
    </w:p>
    <w:p w:rsidR="000A5871" w:rsidRDefault="000A5871" w:rsidP="00E14E51">
      <w:pPr>
        <w:ind w:firstLineChars="200" w:firstLine="31680"/>
      </w:pPr>
      <w:r>
        <w:rPr>
          <w:rFonts w:hint="eastAsia"/>
        </w:rPr>
        <w:t>第十三周情报：</w:t>
      </w:r>
    </w:p>
    <w:p w:rsidR="000A5871" w:rsidRDefault="000A5871" w:rsidP="00E14E51">
      <w:pPr>
        <w:ind w:firstLineChars="200" w:firstLine="31680"/>
      </w:pPr>
      <w:r>
        <w:rPr>
          <w:rFonts w:hint="eastAsia"/>
        </w:rPr>
        <w:t>一、宿舍卫生：</w:t>
      </w:r>
      <w:r>
        <w:br/>
        <w:t xml:space="preserve">        </w:t>
      </w:r>
      <w:r>
        <w:rPr>
          <w:rFonts w:hint="eastAsia"/>
        </w:rPr>
        <w:t>表扬：</w:t>
      </w:r>
      <w:r>
        <w:t>141011</w:t>
      </w:r>
      <w:r>
        <w:tab/>
        <w:t xml:space="preserve"> E</w:t>
      </w:r>
      <w:r>
        <w:rPr>
          <w:rFonts w:hint="eastAsia"/>
        </w:rPr>
        <w:t>北</w:t>
      </w:r>
      <w:r>
        <w:t>505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507</w:t>
      </w:r>
      <w:r>
        <w:rPr>
          <w:rFonts w:hint="eastAsia"/>
        </w:rPr>
        <w:t>；</w:t>
      </w:r>
      <w:r>
        <w:t>141013</w:t>
      </w:r>
      <w:r>
        <w:tab/>
        <w:t>E</w:t>
      </w:r>
      <w:r>
        <w:rPr>
          <w:rFonts w:hint="eastAsia"/>
        </w:rPr>
        <w:t>北</w:t>
      </w:r>
      <w:r>
        <w:tab/>
        <w:t>101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321</w:t>
      </w:r>
      <w:r>
        <w:rPr>
          <w:rFonts w:hint="eastAsia"/>
        </w:rPr>
        <w:t>；</w:t>
      </w:r>
      <w:r>
        <w:t>141021</w:t>
      </w:r>
      <w:r>
        <w:tab/>
        <w:t>E</w:t>
      </w:r>
      <w:r>
        <w:rPr>
          <w:rFonts w:hint="eastAsia"/>
        </w:rPr>
        <w:t>北</w:t>
      </w:r>
      <w:r>
        <w:tab/>
        <w:t>519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524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602</w:t>
      </w:r>
      <w:r>
        <w:rPr>
          <w:rFonts w:hint="eastAsia"/>
        </w:rPr>
        <w:t>；</w:t>
      </w:r>
      <w:r>
        <w:t>141022</w:t>
      </w:r>
      <w:r>
        <w:tab/>
        <w:t>E</w:t>
      </w:r>
      <w:r>
        <w:rPr>
          <w:rFonts w:hint="eastAsia"/>
        </w:rPr>
        <w:t>北</w:t>
      </w:r>
      <w:r>
        <w:tab/>
        <w:t>606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611</w:t>
      </w:r>
      <w:r>
        <w:rPr>
          <w:rFonts w:hint="eastAsia"/>
        </w:rPr>
        <w:t>、</w:t>
      </w:r>
      <w:r>
        <w:tab/>
        <w:t>E</w:t>
      </w:r>
      <w:r>
        <w:rPr>
          <w:rFonts w:hint="eastAsia"/>
        </w:rPr>
        <w:t>北</w:t>
      </w:r>
      <w:r>
        <w:tab/>
        <w:t>612</w:t>
      </w:r>
      <w:r>
        <w:rPr>
          <w:rFonts w:hint="eastAsia"/>
        </w:rPr>
        <w:t>；</w:t>
      </w:r>
      <w:r>
        <w:t>141023</w:t>
      </w:r>
      <w:r>
        <w:tab/>
        <w:t>E</w:t>
      </w:r>
      <w:r>
        <w:rPr>
          <w:rFonts w:hint="eastAsia"/>
        </w:rPr>
        <w:t>北</w:t>
      </w:r>
      <w:r>
        <w:tab/>
        <w:t>607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614</w:t>
      </w:r>
      <w:r>
        <w:rPr>
          <w:rFonts w:hint="eastAsia"/>
        </w:rPr>
        <w:t>；</w:t>
      </w:r>
      <w:r>
        <w:t>141024 E</w:t>
      </w:r>
      <w:r>
        <w:rPr>
          <w:rFonts w:hint="eastAsia"/>
        </w:rPr>
        <w:t>北</w:t>
      </w:r>
      <w:r>
        <w:t>316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317</w:t>
      </w:r>
      <w:r>
        <w:rPr>
          <w:rFonts w:hint="eastAsia"/>
        </w:rPr>
        <w:t>；</w:t>
      </w:r>
      <w:r>
        <w:t>141031 E</w:t>
      </w:r>
      <w:r>
        <w:rPr>
          <w:rFonts w:hint="eastAsia"/>
        </w:rPr>
        <w:t>北</w:t>
      </w:r>
      <w:r>
        <w:t>103</w:t>
      </w:r>
      <w:r>
        <w:rPr>
          <w:rFonts w:hint="eastAsia"/>
        </w:rPr>
        <w:t>；</w:t>
      </w:r>
      <w:r>
        <w:t>141032</w:t>
      </w:r>
      <w:r>
        <w:tab/>
        <w:t>C</w:t>
      </w:r>
      <w:r>
        <w:rPr>
          <w:rFonts w:hint="eastAsia"/>
        </w:rPr>
        <w:t>北</w:t>
      </w:r>
      <w:r>
        <w:tab/>
        <w:t>414</w:t>
      </w:r>
      <w:r>
        <w:rPr>
          <w:rFonts w:hint="eastAsia"/>
        </w:rPr>
        <w:t>；</w:t>
      </w:r>
      <w:r>
        <w:t>141051</w:t>
      </w:r>
      <w:r>
        <w:tab/>
        <w:t>E</w:t>
      </w:r>
      <w:r>
        <w:rPr>
          <w:rFonts w:hint="eastAsia"/>
        </w:rPr>
        <w:t>南</w:t>
      </w:r>
      <w:r>
        <w:tab/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110</w:t>
      </w:r>
      <w:r>
        <w:rPr>
          <w:rFonts w:hint="eastAsia"/>
        </w:rPr>
        <w:t>；</w:t>
      </w:r>
      <w:r>
        <w:t>141061</w:t>
      </w:r>
      <w:r>
        <w:tab/>
        <w:t>E</w:t>
      </w:r>
      <w:r>
        <w:rPr>
          <w:rFonts w:hint="eastAsia"/>
        </w:rPr>
        <w:t>南</w:t>
      </w:r>
      <w:r>
        <w:tab/>
        <w:t>111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114</w:t>
      </w:r>
      <w:r>
        <w:rPr>
          <w:rFonts w:hint="eastAsia"/>
        </w:rPr>
        <w:t>；</w:t>
      </w:r>
      <w:r>
        <w:t>151011</w:t>
      </w:r>
      <w:r>
        <w:tab/>
        <w:t>C</w:t>
      </w:r>
      <w:r>
        <w:rPr>
          <w:rFonts w:hint="eastAsia"/>
        </w:rPr>
        <w:t>南</w:t>
      </w:r>
      <w:r>
        <w:tab/>
        <w:t>102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207</w:t>
      </w:r>
      <w:r>
        <w:rPr>
          <w:rFonts w:hint="eastAsia"/>
        </w:rPr>
        <w:t>；</w:t>
      </w:r>
      <w:r>
        <w:t>151012</w:t>
      </w:r>
      <w:r>
        <w:tab/>
        <w:t>E</w:t>
      </w:r>
      <w:r>
        <w:rPr>
          <w:rFonts w:hint="eastAsia"/>
        </w:rPr>
        <w:t>南</w:t>
      </w:r>
      <w:r>
        <w:tab/>
        <w:t>208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212</w:t>
      </w:r>
      <w:r>
        <w:rPr>
          <w:rFonts w:hint="eastAsia"/>
        </w:rPr>
        <w:t>；</w:t>
      </w:r>
      <w:r>
        <w:t>151014</w:t>
      </w:r>
      <w:r>
        <w:tab/>
        <w:t>C</w:t>
      </w:r>
      <w:r>
        <w:rPr>
          <w:rFonts w:hint="eastAsia"/>
        </w:rPr>
        <w:t>南</w:t>
      </w:r>
      <w:r>
        <w:tab/>
        <w:t>102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212</w:t>
      </w:r>
      <w:r>
        <w:rPr>
          <w:rFonts w:hint="eastAsia"/>
        </w:rPr>
        <w:t>；</w:t>
      </w:r>
      <w:r>
        <w:t>151021 C</w:t>
      </w:r>
      <w:r>
        <w:rPr>
          <w:rFonts w:hint="eastAsia"/>
        </w:rPr>
        <w:t>南</w:t>
      </w:r>
      <w:r>
        <w:t>102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303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；</w:t>
      </w:r>
      <w:r>
        <w:t>151022</w:t>
      </w:r>
      <w:r>
        <w:tab/>
        <w:t>E</w:t>
      </w:r>
      <w:r>
        <w:rPr>
          <w:rFonts w:hint="eastAsia"/>
        </w:rPr>
        <w:t>北</w:t>
      </w:r>
      <w:r>
        <w:tab/>
        <w:t>216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310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507</w:t>
      </w:r>
      <w:r>
        <w:rPr>
          <w:rFonts w:hint="eastAsia"/>
        </w:rPr>
        <w:t>；</w:t>
      </w:r>
      <w:r>
        <w:t>151023</w:t>
      </w:r>
      <w:r>
        <w:tab/>
        <w:t>C</w:t>
      </w:r>
      <w:r>
        <w:rPr>
          <w:rFonts w:hint="eastAsia"/>
        </w:rPr>
        <w:t>南</w:t>
      </w:r>
      <w:r>
        <w:tab/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516</w:t>
      </w:r>
      <w:r>
        <w:rPr>
          <w:rFonts w:hint="eastAsia"/>
        </w:rPr>
        <w:t>；</w:t>
      </w:r>
      <w:r>
        <w:t>151031</w:t>
      </w:r>
      <w:r>
        <w:tab/>
        <w:t>C</w:t>
      </w:r>
      <w:r>
        <w:rPr>
          <w:rFonts w:hint="eastAsia"/>
        </w:rPr>
        <w:t>南</w:t>
      </w:r>
      <w:r>
        <w:tab/>
        <w:t>104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105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201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425</w:t>
      </w:r>
      <w:r>
        <w:rPr>
          <w:rFonts w:hint="eastAsia"/>
        </w:rPr>
        <w:t>；</w:t>
      </w:r>
      <w:r>
        <w:t>151032</w:t>
      </w:r>
      <w:r>
        <w:tab/>
        <w:t>C</w:t>
      </w:r>
      <w:r>
        <w:rPr>
          <w:rFonts w:hint="eastAsia"/>
        </w:rPr>
        <w:t>南</w:t>
      </w:r>
      <w:r>
        <w:tab/>
        <w:t>107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201</w:t>
      </w:r>
      <w:r>
        <w:rPr>
          <w:rFonts w:hint="eastAsia"/>
        </w:rPr>
        <w:t>；</w:t>
      </w:r>
      <w:r>
        <w:t>151033</w:t>
      </w:r>
      <w:r>
        <w:tab/>
        <w:t>C</w:t>
      </w:r>
      <w:r>
        <w:rPr>
          <w:rFonts w:hint="eastAsia"/>
        </w:rPr>
        <w:t>南</w:t>
      </w:r>
      <w:r>
        <w:tab/>
        <w:t>110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111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112</w:t>
      </w:r>
      <w:r>
        <w:rPr>
          <w:rFonts w:hint="eastAsia"/>
        </w:rPr>
        <w:t>、</w:t>
      </w:r>
      <w:r>
        <w:t>D</w:t>
      </w:r>
      <w:r>
        <w:rPr>
          <w:rFonts w:hint="eastAsia"/>
        </w:rPr>
        <w:t>南</w:t>
      </w:r>
      <w:r>
        <w:tab/>
        <w:t>513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204</w:t>
      </w:r>
      <w:r>
        <w:rPr>
          <w:rFonts w:hint="eastAsia"/>
        </w:rPr>
        <w:t>；</w:t>
      </w:r>
      <w:r>
        <w:t>151034</w:t>
      </w:r>
      <w:r>
        <w:tab/>
        <w:t>C</w:t>
      </w:r>
      <w:r>
        <w:rPr>
          <w:rFonts w:hint="eastAsia"/>
        </w:rPr>
        <w:t>南</w:t>
      </w:r>
      <w:r>
        <w:tab/>
        <w:t>114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521</w:t>
      </w:r>
      <w:r>
        <w:rPr>
          <w:rFonts w:hint="eastAsia"/>
        </w:rPr>
        <w:t>；</w:t>
      </w:r>
      <w:r>
        <w:t>151041</w:t>
      </w:r>
      <w:r>
        <w:tab/>
        <w:t>C</w:t>
      </w:r>
      <w:r>
        <w:rPr>
          <w:rFonts w:hint="eastAsia"/>
        </w:rPr>
        <w:t>南</w:t>
      </w:r>
      <w:r>
        <w:tab/>
        <w:t>102</w:t>
      </w:r>
      <w:r>
        <w:rPr>
          <w:rFonts w:hint="eastAsia"/>
        </w:rPr>
        <w:t>、</w:t>
      </w:r>
    </w:p>
    <w:p w:rsidR="000A5871" w:rsidRDefault="000A5871">
      <w:r>
        <w:t xml:space="preserve">    C</w:t>
      </w:r>
      <w:r>
        <w:rPr>
          <w:rFonts w:hint="eastAsia"/>
        </w:rPr>
        <w:t>南</w:t>
      </w:r>
      <w:r>
        <w:tab/>
        <w:t>107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211</w:t>
      </w:r>
      <w:r>
        <w:rPr>
          <w:rFonts w:hint="eastAsia"/>
        </w:rPr>
        <w:t>；</w:t>
      </w:r>
      <w:r>
        <w:t>151051</w:t>
      </w:r>
      <w:r>
        <w:tab/>
        <w:t>C</w:t>
      </w:r>
      <w:r>
        <w:rPr>
          <w:rFonts w:hint="eastAsia"/>
        </w:rPr>
        <w:t>南</w:t>
      </w:r>
      <w:r>
        <w:tab/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207</w:t>
      </w:r>
      <w:r>
        <w:rPr>
          <w:rFonts w:hint="eastAsia"/>
        </w:rPr>
        <w:t>；</w:t>
      </w:r>
      <w:r>
        <w:t>151061</w:t>
      </w:r>
      <w:r>
        <w:tab/>
        <w:t>C</w:t>
      </w:r>
      <w:r>
        <w:rPr>
          <w:rFonts w:hint="eastAsia"/>
        </w:rPr>
        <w:t>南</w:t>
      </w:r>
      <w:r>
        <w:tab/>
        <w:t>102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213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215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216</w:t>
      </w:r>
      <w:r>
        <w:br/>
        <w:t xml:space="preserve">        </w:t>
      </w:r>
      <w:r>
        <w:rPr>
          <w:rFonts w:hint="eastAsia"/>
        </w:rPr>
        <w:t>批评：</w:t>
      </w:r>
      <w:r>
        <w:t>141012 E</w:t>
      </w:r>
      <w:r>
        <w:rPr>
          <w:rFonts w:hint="eastAsia"/>
        </w:rPr>
        <w:t>北</w:t>
      </w:r>
      <w:r>
        <w:t>515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517</w:t>
      </w:r>
      <w:r>
        <w:rPr>
          <w:rFonts w:hint="eastAsia"/>
        </w:rPr>
        <w:t>；</w:t>
      </w:r>
      <w:r>
        <w:t>141013</w:t>
      </w:r>
      <w:r>
        <w:tab/>
        <w:t>E</w:t>
      </w:r>
      <w:r>
        <w:rPr>
          <w:rFonts w:hint="eastAsia"/>
        </w:rPr>
        <w:t>北</w:t>
      </w:r>
      <w:r>
        <w:tab/>
        <w:t>320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325</w:t>
      </w:r>
      <w:r>
        <w:rPr>
          <w:rFonts w:hint="eastAsia"/>
        </w:rPr>
        <w:t>；</w:t>
      </w:r>
      <w:r>
        <w:t>141014 E</w:t>
      </w:r>
      <w:r>
        <w:rPr>
          <w:rFonts w:hint="eastAsia"/>
        </w:rPr>
        <w:t>北</w:t>
      </w:r>
      <w:r>
        <w:t>625</w:t>
      </w:r>
      <w:r>
        <w:rPr>
          <w:rFonts w:hint="eastAsia"/>
        </w:rPr>
        <w:t>；</w:t>
      </w:r>
      <w:r>
        <w:t>141023</w:t>
      </w:r>
      <w:r>
        <w:tab/>
        <w:t xml:space="preserve"> E</w:t>
      </w:r>
      <w:r>
        <w:rPr>
          <w:rFonts w:hint="eastAsia"/>
        </w:rPr>
        <w:t>北</w:t>
      </w:r>
      <w:r>
        <w:t>615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619</w:t>
      </w:r>
      <w:r>
        <w:rPr>
          <w:rFonts w:hint="eastAsia"/>
        </w:rPr>
        <w:t>；</w:t>
      </w:r>
      <w:r>
        <w:t>141024</w:t>
      </w:r>
      <w:r>
        <w:tab/>
        <w:t>E</w:t>
      </w:r>
      <w:r>
        <w:rPr>
          <w:rFonts w:hint="eastAsia"/>
        </w:rPr>
        <w:t>北</w:t>
      </w:r>
      <w:r>
        <w:tab/>
        <w:t>315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624</w:t>
      </w:r>
      <w:r>
        <w:rPr>
          <w:rFonts w:hint="eastAsia"/>
        </w:rPr>
        <w:t>；</w:t>
      </w:r>
      <w:r>
        <w:t>141031 E</w:t>
      </w:r>
      <w:r>
        <w:rPr>
          <w:rFonts w:hint="eastAsia"/>
        </w:rPr>
        <w:t>北</w:t>
      </w:r>
      <w:r>
        <w:t>112</w:t>
      </w:r>
      <w:r>
        <w:rPr>
          <w:rFonts w:hint="eastAsia"/>
        </w:rPr>
        <w:t>；</w:t>
      </w:r>
      <w:r>
        <w:t>141032</w:t>
      </w:r>
      <w:r>
        <w:tab/>
        <w:t>E</w:t>
      </w:r>
      <w:r>
        <w:rPr>
          <w:rFonts w:hint="eastAsia"/>
        </w:rPr>
        <w:t>北</w:t>
      </w:r>
      <w:r>
        <w:tab/>
        <w:t>108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112</w:t>
      </w:r>
      <w:r>
        <w:rPr>
          <w:rFonts w:hint="eastAsia"/>
        </w:rPr>
        <w:t>；</w:t>
      </w:r>
      <w:r>
        <w:t>141041 E</w:t>
      </w:r>
      <w:r>
        <w:rPr>
          <w:rFonts w:hint="eastAsia"/>
        </w:rPr>
        <w:t>北</w:t>
      </w:r>
      <w:r>
        <w:t>112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116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325</w:t>
      </w:r>
      <w:r>
        <w:rPr>
          <w:rFonts w:hint="eastAsia"/>
        </w:rPr>
        <w:t>；</w:t>
      </w:r>
      <w:r>
        <w:t>151012</w:t>
      </w:r>
      <w:r>
        <w:tab/>
        <w:t>E</w:t>
      </w:r>
      <w:r>
        <w:rPr>
          <w:rFonts w:hint="eastAsia"/>
        </w:rPr>
        <w:t>南</w:t>
      </w:r>
      <w:r>
        <w:tab/>
        <w:t>209</w:t>
      </w:r>
      <w:r>
        <w:rPr>
          <w:rFonts w:hint="eastAsia"/>
        </w:rPr>
        <w:t>；</w:t>
      </w:r>
      <w:r>
        <w:t>151013</w:t>
      </w:r>
      <w:r>
        <w:tab/>
        <w:t>E</w:t>
      </w:r>
      <w:r>
        <w:rPr>
          <w:rFonts w:hint="eastAsia"/>
        </w:rPr>
        <w:t>南</w:t>
      </w:r>
      <w:r>
        <w:tab/>
        <w:t>219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220</w:t>
      </w:r>
      <w:r>
        <w:rPr>
          <w:rFonts w:hint="eastAsia"/>
        </w:rPr>
        <w:t>；</w:t>
      </w:r>
      <w:r>
        <w:t>151014</w:t>
      </w:r>
      <w:r>
        <w:tab/>
        <w:t>E</w:t>
      </w:r>
      <w:r>
        <w:rPr>
          <w:rFonts w:hint="eastAsia"/>
        </w:rPr>
        <w:t>南</w:t>
      </w:r>
      <w:r>
        <w:tab/>
        <w:t>215</w:t>
      </w:r>
      <w:r>
        <w:rPr>
          <w:rFonts w:hint="eastAsia"/>
        </w:rPr>
        <w:t>；</w:t>
      </w:r>
      <w:r>
        <w:t>151023</w:t>
      </w:r>
      <w:r>
        <w:tab/>
        <w:t>E</w:t>
      </w:r>
      <w:r>
        <w:rPr>
          <w:rFonts w:hint="eastAsia"/>
        </w:rPr>
        <w:t>南</w:t>
      </w:r>
      <w:r>
        <w:tab/>
        <w:t>512</w:t>
      </w:r>
      <w:r>
        <w:rPr>
          <w:rFonts w:hint="eastAsia"/>
        </w:rPr>
        <w:t>；</w:t>
      </w:r>
      <w:r>
        <w:t>151032</w:t>
      </w:r>
      <w:r>
        <w:tab/>
        <w:t>E</w:t>
      </w:r>
      <w:r>
        <w:rPr>
          <w:rFonts w:hint="eastAsia"/>
        </w:rPr>
        <w:t>南</w:t>
      </w:r>
      <w:r>
        <w:tab/>
        <w:t>522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524</w:t>
      </w:r>
      <w:r>
        <w:rPr>
          <w:rFonts w:hint="eastAsia"/>
        </w:rPr>
        <w:t>；</w:t>
      </w:r>
      <w:r>
        <w:t>151034</w:t>
      </w:r>
      <w:r>
        <w:tab/>
        <w:t>E</w:t>
      </w:r>
      <w:r>
        <w:rPr>
          <w:rFonts w:hint="eastAsia"/>
        </w:rPr>
        <w:t>南</w:t>
      </w:r>
      <w:r>
        <w:tab/>
        <w:t>517</w:t>
      </w:r>
      <w:r>
        <w:rPr>
          <w:rFonts w:hint="eastAsia"/>
        </w:rPr>
        <w:t>；</w:t>
      </w:r>
      <w:r>
        <w:t>151041</w:t>
      </w:r>
      <w:r>
        <w:tab/>
        <w:t>E</w:t>
      </w:r>
      <w:r>
        <w:rPr>
          <w:rFonts w:hint="eastAsia"/>
        </w:rPr>
        <w:t>北</w:t>
      </w:r>
      <w:r>
        <w:tab/>
        <w:t>212</w:t>
      </w:r>
    </w:p>
    <w:p w:rsidR="000A5871" w:rsidRDefault="000A5871"/>
    <w:p w:rsidR="000A5871" w:rsidRDefault="000A5871"/>
    <w:p w:rsidR="000A5871" w:rsidRDefault="000A5871">
      <w:r>
        <w:t xml:space="preserve">  </w:t>
      </w:r>
      <w:r>
        <w:rPr>
          <w:rFonts w:hint="eastAsia"/>
        </w:rPr>
        <w:t>二、晚自习考勤情况：</w:t>
      </w:r>
      <w:r>
        <w:br/>
        <w:t xml:space="preserve">     </w:t>
      </w:r>
      <w:r>
        <w:rPr>
          <w:rFonts w:hint="eastAsia"/>
        </w:rPr>
        <w:t>迟到：</w:t>
      </w:r>
      <w:r>
        <w:t xml:space="preserve">151022 </w:t>
      </w:r>
      <w:r>
        <w:rPr>
          <w:rFonts w:hint="eastAsia"/>
        </w:rPr>
        <w:t>吴鹏程、张聪；</w:t>
      </w:r>
      <w:r>
        <w:t xml:space="preserve">151051 </w:t>
      </w:r>
      <w:r>
        <w:rPr>
          <w:rFonts w:hint="eastAsia"/>
        </w:rPr>
        <w:t>顾荣杰</w:t>
      </w:r>
      <w:r>
        <w:br/>
        <w:t xml:space="preserve">     </w:t>
      </w:r>
      <w:r>
        <w:rPr>
          <w:rFonts w:hint="eastAsia"/>
        </w:rPr>
        <w:t>旷课：</w:t>
      </w:r>
      <w:r>
        <w:t xml:space="preserve">151022 </w:t>
      </w:r>
      <w:r>
        <w:rPr>
          <w:rFonts w:hint="eastAsia"/>
        </w:rPr>
        <w:t>张博文、薄伟、张凯、幕忠堂</w:t>
      </w:r>
      <w:r>
        <w:t xml:space="preserve"> </w:t>
      </w:r>
      <w:r>
        <w:rPr>
          <w:rFonts w:hint="eastAsia"/>
        </w:rPr>
        <w:t>；</w:t>
      </w:r>
      <w:r>
        <w:t>151023</w:t>
      </w:r>
      <w:r>
        <w:rPr>
          <w:rFonts w:hint="eastAsia"/>
        </w:rPr>
        <w:t>王璞；</w:t>
      </w:r>
      <w:r>
        <w:t>151033</w:t>
      </w:r>
      <w:r>
        <w:rPr>
          <w:rFonts w:hint="eastAsia"/>
        </w:rPr>
        <w:t>车志越、陈龙、黄陈、张毅、林永伦、谈靳鹏、王静泽</w:t>
      </w:r>
      <w:r>
        <w:t xml:space="preserve"> </w:t>
      </w:r>
      <w:r>
        <w:rPr>
          <w:rFonts w:hint="eastAsia"/>
        </w:rPr>
        <w:t>；</w:t>
      </w:r>
      <w:r>
        <w:t xml:space="preserve">151034 </w:t>
      </w:r>
      <w:r>
        <w:rPr>
          <w:rFonts w:hint="eastAsia"/>
        </w:rPr>
        <w:t>吴岩、施晨、沈文君、王晴、朱梓辰、吴宇晗；</w:t>
      </w:r>
      <w:r>
        <w:t xml:space="preserve">151051 </w:t>
      </w:r>
      <w:r>
        <w:rPr>
          <w:rFonts w:hint="eastAsia"/>
        </w:rPr>
        <w:t>高徐欢</w:t>
      </w:r>
    </w:p>
    <w:sectPr w:rsidR="000A5871" w:rsidSect="00CE3650">
      <w:headerReference w:type="default" r:id="rId6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5871" w:rsidRDefault="000A5871" w:rsidP="00CE3650">
      <w:r>
        <w:separator/>
      </w:r>
    </w:p>
  </w:endnote>
  <w:endnote w:type="continuationSeparator" w:id="0">
    <w:p w:rsidR="000A5871" w:rsidRDefault="000A5871" w:rsidP="00CE36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5871" w:rsidRDefault="000A5871" w:rsidP="00CE3650">
      <w:r>
        <w:separator/>
      </w:r>
    </w:p>
  </w:footnote>
  <w:footnote w:type="continuationSeparator" w:id="0">
    <w:p w:rsidR="000A5871" w:rsidRDefault="000A5871" w:rsidP="00CE365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5871" w:rsidRDefault="000A5871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7149"/>
    <w:rsid w:val="000071EC"/>
    <w:rsid w:val="0001749B"/>
    <w:rsid w:val="000376F4"/>
    <w:rsid w:val="00043F55"/>
    <w:rsid w:val="00052480"/>
    <w:rsid w:val="00054B20"/>
    <w:rsid w:val="00055330"/>
    <w:rsid w:val="00066787"/>
    <w:rsid w:val="000707AD"/>
    <w:rsid w:val="00091D88"/>
    <w:rsid w:val="000A081D"/>
    <w:rsid w:val="000A5871"/>
    <w:rsid w:val="000C78B2"/>
    <w:rsid w:val="000D0206"/>
    <w:rsid w:val="000D7E9F"/>
    <w:rsid w:val="000E2928"/>
    <w:rsid w:val="000E385C"/>
    <w:rsid w:val="000F0985"/>
    <w:rsid w:val="0010618B"/>
    <w:rsid w:val="00117A5C"/>
    <w:rsid w:val="00123D02"/>
    <w:rsid w:val="00126179"/>
    <w:rsid w:val="0012632E"/>
    <w:rsid w:val="0012651A"/>
    <w:rsid w:val="0013043B"/>
    <w:rsid w:val="0013052C"/>
    <w:rsid w:val="001319FD"/>
    <w:rsid w:val="00137314"/>
    <w:rsid w:val="00146F35"/>
    <w:rsid w:val="00150596"/>
    <w:rsid w:val="001507F0"/>
    <w:rsid w:val="00165904"/>
    <w:rsid w:val="0016707A"/>
    <w:rsid w:val="00172A27"/>
    <w:rsid w:val="001768C3"/>
    <w:rsid w:val="0019130F"/>
    <w:rsid w:val="001A4B3F"/>
    <w:rsid w:val="001B3C85"/>
    <w:rsid w:val="001B7BE1"/>
    <w:rsid w:val="001C775B"/>
    <w:rsid w:val="001F3E3C"/>
    <w:rsid w:val="0020239F"/>
    <w:rsid w:val="002160CC"/>
    <w:rsid w:val="00221BEE"/>
    <w:rsid w:val="00230BA2"/>
    <w:rsid w:val="0024110B"/>
    <w:rsid w:val="0024486B"/>
    <w:rsid w:val="00245301"/>
    <w:rsid w:val="002456E5"/>
    <w:rsid w:val="002477C1"/>
    <w:rsid w:val="0025032E"/>
    <w:rsid w:val="002506DB"/>
    <w:rsid w:val="00257BE3"/>
    <w:rsid w:val="00260828"/>
    <w:rsid w:val="00261C6B"/>
    <w:rsid w:val="00263A0B"/>
    <w:rsid w:val="0029041F"/>
    <w:rsid w:val="002A40F0"/>
    <w:rsid w:val="002A5D45"/>
    <w:rsid w:val="002B716C"/>
    <w:rsid w:val="002C10E5"/>
    <w:rsid w:val="002C4D41"/>
    <w:rsid w:val="002D050F"/>
    <w:rsid w:val="0030381E"/>
    <w:rsid w:val="003276D0"/>
    <w:rsid w:val="003314AA"/>
    <w:rsid w:val="00332502"/>
    <w:rsid w:val="00333B5C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C2372"/>
    <w:rsid w:val="003D226D"/>
    <w:rsid w:val="003D335A"/>
    <w:rsid w:val="003E0ACA"/>
    <w:rsid w:val="003E77E1"/>
    <w:rsid w:val="00402107"/>
    <w:rsid w:val="0040738B"/>
    <w:rsid w:val="00410371"/>
    <w:rsid w:val="00426B43"/>
    <w:rsid w:val="00426C62"/>
    <w:rsid w:val="00431AAA"/>
    <w:rsid w:val="00431F6E"/>
    <w:rsid w:val="0043391C"/>
    <w:rsid w:val="00433D20"/>
    <w:rsid w:val="004354D9"/>
    <w:rsid w:val="00437D94"/>
    <w:rsid w:val="00440167"/>
    <w:rsid w:val="00443E75"/>
    <w:rsid w:val="00446AEF"/>
    <w:rsid w:val="0045079E"/>
    <w:rsid w:val="004521EA"/>
    <w:rsid w:val="004528A7"/>
    <w:rsid w:val="004549C6"/>
    <w:rsid w:val="00461F85"/>
    <w:rsid w:val="004661FF"/>
    <w:rsid w:val="00475963"/>
    <w:rsid w:val="004850D5"/>
    <w:rsid w:val="00487597"/>
    <w:rsid w:val="004924E9"/>
    <w:rsid w:val="004967CD"/>
    <w:rsid w:val="004A65DF"/>
    <w:rsid w:val="004B3E19"/>
    <w:rsid w:val="004B5783"/>
    <w:rsid w:val="004C23E1"/>
    <w:rsid w:val="004D4AC6"/>
    <w:rsid w:val="004D6482"/>
    <w:rsid w:val="004D7CB7"/>
    <w:rsid w:val="004F24D0"/>
    <w:rsid w:val="00503F1C"/>
    <w:rsid w:val="00506C69"/>
    <w:rsid w:val="005201C0"/>
    <w:rsid w:val="005206C9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B5A3A"/>
    <w:rsid w:val="005C05D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1E5"/>
    <w:rsid w:val="00633BD0"/>
    <w:rsid w:val="0063640F"/>
    <w:rsid w:val="00640C1F"/>
    <w:rsid w:val="006431FE"/>
    <w:rsid w:val="00654A9B"/>
    <w:rsid w:val="00656DFC"/>
    <w:rsid w:val="006662CF"/>
    <w:rsid w:val="00671AB8"/>
    <w:rsid w:val="0067490E"/>
    <w:rsid w:val="00674BAA"/>
    <w:rsid w:val="00677C16"/>
    <w:rsid w:val="00690BD6"/>
    <w:rsid w:val="00693735"/>
    <w:rsid w:val="0069472E"/>
    <w:rsid w:val="00694929"/>
    <w:rsid w:val="006B1E06"/>
    <w:rsid w:val="006B4A48"/>
    <w:rsid w:val="006B7249"/>
    <w:rsid w:val="006C669A"/>
    <w:rsid w:val="006D22BA"/>
    <w:rsid w:val="006D2E99"/>
    <w:rsid w:val="006E22C8"/>
    <w:rsid w:val="006F11FE"/>
    <w:rsid w:val="006F232C"/>
    <w:rsid w:val="00706977"/>
    <w:rsid w:val="00752D88"/>
    <w:rsid w:val="007610ED"/>
    <w:rsid w:val="007636D7"/>
    <w:rsid w:val="007711E2"/>
    <w:rsid w:val="00777B5C"/>
    <w:rsid w:val="00777DBC"/>
    <w:rsid w:val="0078272D"/>
    <w:rsid w:val="00793B9B"/>
    <w:rsid w:val="00796886"/>
    <w:rsid w:val="0079741C"/>
    <w:rsid w:val="00797E2E"/>
    <w:rsid w:val="007B0098"/>
    <w:rsid w:val="007B0B01"/>
    <w:rsid w:val="007B331C"/>
    <w:rsid w:val="007B5F49"/>
    <w:rsid w:val="007C1715"/>
    <w:rsid w:val="007C26C4"/>
    <w:rsid w:val="007C5F25"/>
    <w:rsid w:val="007E1651"/>
    <w:rsid w:val="007F27CE"/>
    <w:rsid w:val="008237BE"/>
    <w:rsid w:val="00823E64"/>
    <w:rsid w:val="00825DB2"/>
    <w:rsid w:val="00827A72"/>
    <w:rsid w:val="008467C9"/>
    <w:rsid w:val="00855CC5"/>
    <w:rsid w:val="00870C76"/>
    <w:rsid w:val="00871296"/>
    <w:rsid w:val="0087182F"/>
    <w:rsid w:val="00873479"/>
    <w:rsid w:val="008750B8"/>
    <w:rsid w:val="00881A58"/>
    <w:rsid w:val="0088485D"/>
    <w:rsid w:val="0089357B"/>
    <w:rsid w:val="008A189A"/>
    <w:rsid w:val="008A657F"/>
    <w:rsid w:val="008D1670"/>
    <w:rsid w:val="008D2B0D"/>
    <w:rsid w:val="008D3342"/>
    <w:rsid w:val="008D40F5"/>
    <w:rsid w:val="008E091F"/>
    <w:rsid w:val="008F6A21"/>
    <w:rsid w:val="00906B98"/>
    <w:rsid w:val="00920FA6"/>
    <w:rsid w:val="00923E12"/>
    <w:rsid w:val="00926D13"/>
    <w:rsid w:val="00941947"/>
    <w:rsid w:val="00963149"/>
    <w:rsid w:val="009635CF"/>
    <w:rsid w:val="009849D8"/>
    <w:rsid w:val="00984C9B"/>
    <w:rsid w:val="00997883"/>
    <w:rsid w:val="009A6AE8"/>
    <w:rsid w:val="009B22FB"/>
    <w:rsid w:val="009D02D3"/>
    <w:rsid w:val="009E0C4D"/>
    <w:rsid w:val="009E5D12"/>
    <w:rsid w:val="009E7907"/>
    <w:rsid w:val="009E794C"/>
    <w:rsid w:val="009F05C2"/>
    <w:rsid w:val="009F2410"/>
    <w:rsid w:val="009F2B9C"/>
    <w:rsid w:val="009F3227"/>
    <w:rsid w:val="00A01E09"/>
    <w:rsid w:val="00A06AA0"/>
    <w:rsid w:val="00A17AA5"/>
    <w:rsid w:val="00A47A0C"/>
    <w:rsid w:val="00A526F7"/>
    <w:rsid w:val="00A53CFA"/>
    <w:rsid w:val="00A60F00"/>
    <w:rsid w:val="00A62A2E"/>
    <w:rsid w:val="00A677AF"/>
    <w:rsid w:val="00A70781"/>
    <w:rsid w:val="00A752FA"/>
    <w:rsid w:val="00A82403"/>
    <w:rsid w:val="00AB20FA"/>
    <w:rsid w:val="00AC5BA5"/>
    <w:rsid w:val="00AD1CF0"/>
    <w:rsid w:val="00AD4617"/>
    <w:rsid w:val="00AE7E31"/>
    <w:rsid w:val="00AF0717"/>
    <w:rsid w:val="00AF1D7F"/>
    <w:rsid w:val="00AF3D29"/>
    <w:rsid w:val="00B02E1B"/>
    <w:rsid w:val="00B1506B"/>
    <w:rsid w:val="00B155D9"/>
    <w:rsid w:val="00B166D4"/>
    <w:rsid w:val="00B17968"/>
    <w:rsid w:val="00B24BB3"/>
    <w:rsid w:val="00B31706"/>
    <w:rsid w:val="00B32B92"/>
    <w:rsid w:val="00B36D15"/>
    <w:rsid w:val="00B43E94"/>
    <w:rsid w:val="00B56FD2"/>
    <w:rsid w:val="00B73056"/>
    <w:rsid w:val="00B83940"/>
    <w:rsid w:val="00B87F65"/>
    <w:rsid w:val="00B92E52"/>
    <w:rsid w:val="00B9320E"/>
    <w:rsid w:val="00B949B3"/>
    <w:rsid w:val="00BA4721"/>
    <w:rsid w:val="00BA796E"/>
    <w:rsid w:val="00BB06C8"/>
    <w:rsid w:val="00BC3DE1"/>
    <w:rsid w:val="00BD0226"/>
    <w:rsid w:val="00BD0EA1"/>
    <w:rsid w:val="00BE5382"/>
    <w:rsid w:val="00BF2BE5"/>
    <w:rsid w:val="00BF68AF"/>
    <w:rsid w:val="00C212FC"/>
    <w:rsid w:val="00C269AC"/>
    <w:rsid w:val="00C27F96"/>
    <w:rsid w:val="00C44082"/>
    <w:rsid w:val="00C4474C"/>
    <w:rsid w:val="00C46D8E"/>
    <w:rsid w:val="00C55DA6"/>
    <w:rsid w:val="00C56B6B"/>
    <w:rsid w:val="00C615C3"/>
    <w:rsid w:val="00C93007"/>
    <w:rsid w:val="00C97975"/>
    <w:rsid w:val="00CB3BEE"/>
    <w:rsid w:val="00CD258B"/>
    <w:rsid w:val="00CD4CA2"/>
    <w:rsid w:val="00CE1360"/>
    <w:rsid w:val="00CE3650"/>
    <w:rsid w:val="00D071A4"/>
    <w:rsid w:val="00D07C8B"/>
    <w:rsid w:val="00D07D4D"/>
    <w:rsid w:val="00D16A8E"/>
    <w:rsid w:val="00D30939"/>
    <w:rsid w:val="00D32219"/>
    <w:rsid w:val="00D41F59"/>
    <w:rsid w:val="00D451BF"/>
    <w:rsid w:val="00D54124"/>
    <w:rsid w:val="00D62AB6"/>
    <w:rsid w:val="00D831CD"/>
    <w:rsid w:val="00D84268"/>
    <w:rsid w:val="00D94C93"/>
    <w:rsid w:val="00DA76DB"/>
    <w:rsid w:val="00DC00D0"/>
    <w:rsid w:val="00DC15D1"/>
    <w:rsid w:val="00DC214C"/>
    <w:rsid w:val="00DC2636"/>
    <w:rsid w:val="00DC5BD9"/>
    <w:rsid w:val="00DC7247"/>
    <w:rsid w:val="00DD3432"/>
    <w:rsid w:val="00DD7065"/>
    <w:rsid w:val="00DD72DD"/>
    <w:rsid w:val="00DE2516"/>
    <w:rsid w:val="00DE6C82"/>
    <w:rsid w:val="00DF421C"/>
    <w:rsid w:val="00E0043F"/>
    <w:rsid w:val="00E11A3F"/>
    <w:rsid w:val="00E14E51"/>
    <w:rsid w:val="00E244AD"/>
    <w:rsid w:val="00E416CD"/>
    <w:rsid w:val="00E4718D"/>
    <w:rsid w:val="00E52C3F"/>
    <w:rsid w:val="00E5660B"/>
    <w:rsid w:val="00E60578"/>
    <w:rsid w:val="00E66708"/>
    <w:rsid w:val="00E8132B"/>
    <w:rsid w:val="00E8553C"/>
    <w:rsid w:val="00E923B6"/>
    <w:rsid w:val="00E97954"/>
    <w:rsid w:val="00EA6E8B"/>
    <w:rsid w:val="00EB5DCC"/>
    <w:rsid w:val="00EC4569"/>
    <w:rsid w:val="00EC5A68"/>
    <w:rsid w:val="00EC7F3C"/>
    <w:rsid w:val="00ED0357"/>
    <w:rsid w:val="00ED04E0"/>
    <w:rsid w:val="00ED7B13"/>
    <w:rsid w:val="00EF0883"/>
    <w:rsid w:val="00EF72F3"/>
    <w:rsid w:val="00F23690"/>
    <w:rsid w:val="00F24CFE"/>
    <w:rsid w:val="00F35200"/>
    <w:rsid w:val="00F3623E"/>
    <w:rsid w:val="00F45271"/>
    <w:rsid w:val="00F87DB0"/>
    <w:rsid w:val="00F91EC7"/>
    <w:rsid w:val="00F93BF5"/>
    <w:rsid w:val="00F958FE"/>
    <w:rsid w:val="00FB490B"/>
    <w:rsid w:val="00FF3864"/>
    <w:rsid w:val="00FF559E"/>
    <w:rsid w:val="013C6B15"/>
    <w:rsid w:val="01F65F44"/>
    <w:rsid w:val="020A29E6"/>
    <w:rsid w:val="04D10875"/>
    <w:rsid w:val="061657CA"/>
    <w:rsid w:val="06C32324"/>
    <w:rsid w:val="07E81C51"/>
    <w:rsid w:val="0843077E"/>
    <w:rsid w:val="08D17E86"/>
    <w:rsid w:val="08FF66C1"/>
    <w:rsid w:val="09795A0F"/>
    <w:rsid w:val="09F9457C"/>
    <w:rsid w:val="0C6C2BF0"/>
    <w:rsid w:val="0F5074B0"/>
    <w:rsid w:val="106A7BFD"/>
    <w:rsid w:val="10AC2646"/>
    <w:rsid w:val="10BD341B"/>
    <w:rsid w:val="112B6BB7"/>
    <w:rsid w:val="122D38C5"/>
    <w:rsid w:val="1344612C"/>
    <w:rsid w:val="139748B1"/>
    <w:rsid w:val="13A87EDF"/>
    <w:rsid w:val="149312D1"/>
    <w:rsid w:val="159E7205"/>
    <w:rsid w:val="17350364"/>
    <w:rsid w:val="17AB72E5"/>
    <w:rsid w:val="18874D09"/>
    <w:rsid w:val="19954887"/>
    <w:rsid w:val="1A05468B"/>
    <w:rsid w:val="1DB1796E"/>
    <w:rsid w:val="1EA529D6"/>
    <w:rsid w:val="1EE84744"/>
    <w:rsid w:val="20FD099B"/>
    <w:rsid w:val="22FD27D6"/>
    <w:rsid w:val="23135718"/>
    <w:rsid w:val="24145401"/>
    <w:rsid w:val="24765A2F"/>
    <w:rsid w:val="248633FB"/>
    <w:rsid w:val="251406E0"/>
    <w:rsid w:val="253B1C25"/>
    <w:rsid w:val="273D1CB0"/>
    <w:rsid w:val="27532294"/>
    <w:rsid w:val="27CE415D"/>
    <w:rsid w:val="27F2478C"/>
    <w:rsid w:val="28575422"/>
    <w:rsid w:val="292440CF"/>
    <w:rsid w:val="296576F6"/>
    <w:rsid w:val="2AA125EA"/>
    <w:rsid w:val="2AA74A3C"/>
    <w:rsid w:val="2DBF1599"/>
    <w:rsid w:val="2FA05332"/>
    <w:rsid w:val="30EA0BDA"/>
    <w:rsid w:val="334B1EA0"/>
    <w:rsid w:val="338048F8"/>
    <w:rsid w:val="34092A2E"/>
    <w:rsid w:val="350B6C92"/>
    <w:rsid w:val="358074B3"/>
    <w:rsid w:val="35E751C2"/>
    <w:rsid w:val="35F9393D"/>
    <w:rsid w:val="3649799F"/>
    <w:rsid w:val="37733D65"/>
    <w:rsid w:val="37C057E0"/>
    <w:rsid w:val="39592B25"/>
    <w:rsid w:val="3BF93D2D"/>
    <w:rsid w:val="3C0F6516"/>
    <w:rsid w:val="3CC0413B"/>
    <w:rsid w:val="3CD105B3"/>
    <w:rsid w:val="3D0833C1"/>
    <w:rsid w:val="3E1D35D0"/>
    <w:rsid w:val="3E2F79C6"/>
    <w:rsid w:val="3E8A33A6"/>
    <w:rsid w:val="410B59C4"/>
    <w:rsid w:val="412B5EF9"/>
    <w:rsid w:val="41EE3AED"/>
    <w:rsid w:val="421C1C70"/>
    <w:rsid w:val="42A9416B"/>
    <w:rsid w:val="437E598A"/>
    <w:rsid w:val="443F5506"/>
    <w:rsid w:val="449C479D"/>
    <w:rsid w:val="49756A41"/>
    <w:rsid w:val="4AD82224"/>
    <w:rsid w:val="4C51515D"/>
    <w:rsid w:val="4F43529A"/>
    <w:rsid w:val="515D6EC0"/>
    <w:rsid w:val="519F0BA0"/>
    <w:rsid w:val="53D56AE3"/>
    <w:rsid w:val="541D272C"/>
    <w:rsid w:val="5511121D"/>
    <w:rsid w:val="55E65D7D"/>
    <w:rsid w:val="55F52D8E"/>
    <w:rsid w:val="56E90AA3"/>
    <w:rsid w:val="56F7363C"/>
    <w:rsid w:val="57482141"/>
    <w:rsid w:val="58DF56DB"/>
    <w:rsid w:val="594D29A2"/>
    <w:rsid w:val="5A1F3528"/>
    <w:rsid w:val="5AC01473"/>
    <w:rsid w:val="5B7F673F"/>
    <w:rsid w:val="5BA913F1"/>
    <w:rsid w:val="5BB209FC"/>
    <w:rsid w:val="5C530585"/>
    <w:rsid w:val="5C93136F"/>
    <w:rsid w:val="5F205E26"/>
    <w:rsid w:val="5FFB3E8D"/>
    <w:rsid w:val="61466DA4"/>
    <w:rsid w:val="63053881"/>
    <w:rsid w:val="64882FEE"/>
    <w:rsid w:val="65DD0AAC"/>
    <w:rsid w:val="66231220"/>
    <w:rsid w:val="678A29C2"/>
    <w:rsid w:val="69713E8B"/>
    <w:rsid w:val="6A0D3D09"/>
    <w:rsid w:val="6A2826FD"/>
    <w:rsid w:val="6B2941F1"/>
    <w:rsid w:val="6BA73AAA"/>
    <w:rsid w:val="6BCF760D"/>
    <w:rsid w:val="6C970FE6"/>
    <w:rsid w:val="6DE740FB"/>
    <w:rsid w:val="6E0C201B"/>
    <w:rsid w:val="6F7E447B"/>
    <w:rsid w:val="6FF5793D"/>
    <w:rsid w:val="70647BF1"/>
    <w:rsid w:val="7553580B"/>
    <w:rsid w:val="75C94766"/>
    <w:rsid w:val="770819D9"/>
    <w:rsid w:val="7721227C"/>
    <w:rsid w:val="77531B07"/>
    <w:rsid w:val="775C1463"/>
    <w:rsid w:val="78073AFA"/>
    <w:rsid w:val="79382290"/>
    <w:rsid w:val="7B425546"/>
    <w:rsid w:val="7C713815"/>
    <w:rsid w:val="7EF43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3650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rsid w:val="00CE3650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D77A4"/>
    <w:rPr>
      <w:szCs w:val="24"/>
    </w:rPr>
  </w:style>
  <w:style w:type="paragraph" w:styleId="Footer">
    <w:name w:val="footer"/>
    <w:basedOn w:val="Normal"/>
    <w:link w:val="FooterChar"/>
    <w:uiPriority w:val="99"/>
    <w:rsid w:val="00CE36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E3650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CE36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E3650"/>
    <w:rPr>
      <w:rFonts w:cs="Times New Roman"/>
      <w:kern w:val="2"/>
      <w:sz w:val="18"/>
      <w:szCs w:val="18"/>
    </w:rPr>
  </w:style>
  <w:style w:type="paragraph" w:customStyle="1" w:styleId="p0">
    <w:name w:val="p0"/>
    <w:basedOn w:val="Normal"/>
    <w:uiPriority w:val="99"/>
    <w:rsid w:val="00CE3650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20</TotalTime>
  <Pages>2</Pages>
  <Words>372</Words>
  <Characters>2127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subject/>
  <dc:creator>Sky123.Org</dc:creator>
  <cp:keywords/>
  <dc:description/>
  <cp:lastModifiedBy>Lenovo User</cp:lastModifiedBy>
  <cp:revision>6</cp:revision>
  <dcterms:created xsi:type="dcterms:W3CDTF">2016-05-06T08:24:00Z</dcterms:created>
  <dcterms:modified xsi:type="dcterms:W3CDTF">2016-06-01T02:51:00Z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